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华鼎国联四川动力电池有限公司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2024-03-01 8:00:00下午至上午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成都市青白江区清泉大道二段6669号（欧洲产业城）</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成都市青白江区清泉大道二段6669号（欧洲产业城）</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2024年03月09日 下午至2024年03月12日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