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盛亚泽机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5 8:00:00上午至2024-03-1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