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四川汇利实业有限公司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0203-2022-EnMs-2024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2024年03月28日 上午至2024年03月29日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四川汇利实业有限公司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