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0129-2022-2024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西安瑞信铁路设备有限公司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2024年03月09日 上午至2024年03月09日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