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02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鑫旺工程建设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788651916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鑫旺工程建设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鹿泉区山尹村镇碧水街81号军鼎科技园14号楼二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鹿泉绿岛经济开发区核心碧水街81号军鼎科技园14号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建设项目环境影响评价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设项目环境影响评价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设项目环境影响评价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鑫旺工程建设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鹿泉区山尹村镇碧水街81号军鼎科技园14号楼二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鹿泉绿岛经济开发区核心碧水街81号军鼎科技园14号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建设项目环境影响评价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设项目环境影响评价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设项目环境影响评价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