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张家口市锦业旭科技有限公司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2024年03月03日 下午至2024年03月06日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李艳花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