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广汉市三星堆镇中兴村11组416号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13879932575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13879932575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2024-03-03 8:30:00上午至2024-03-03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E：金属波纹管、声测管、钢筋网片的生产所涉及场所的相关环境管理活动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O：金属波纹管、声测管、钢筋网片的生产所涉及场所的相关职业健康安全管理活动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E：17.02.00;17.12.05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6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2C3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2024-02-28T02:38:56Z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