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重庆瑞恩涂料有限公司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2024年03月07日 上午至2024年03月07日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