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612"/>
        <w:gridCol w:w="1409"/>
        <w:gridCol w:w="10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一二三四档拨叉轴径测量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咸阳圣亚机电设备有限公司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sz w:val="22"/>
                <w:lang w:val="en-US" w:eastAsia="zh-CN"/>
              </w:rPr>
              <w:t>φ19mm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（0～25）㎜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bookmarkStart w:id="1" w:name="_GoBack"/>
            <w:bookmarkEnd w:id="1"/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一二三四档拨叉轴径测量过程规范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XYSY－JL-04-2018-1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雷改华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一二三四档拨叉轴径测量测量过程不确定度分析报告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一二三四档拨叉轴径测量测量验证记录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宋体" w:hAnsi="宋体"/>
                <w:szCs w:val="21"/>
              </w:rPr>
              <w:t>一二三四档拨叉轴径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雷改华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514FF1"/>
    <w:rsid w:val="490C2ADC"/>
    <w:rsid w:val="63E61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2020-05-05T22:44:09Z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