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中航卓越锻造（无锡）有限公司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10301-2023-EnMS-2024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2024年03月02日 上午至2024年03月03日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中航卓越锻造（无锡）有限公司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