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7" w:name="_GoBack"/>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-178435</wp:posOffset>
            </wp:positionH>
            <wp:positionV relativeFrom="paragraph">
              <wp:posOffset>-742950</wp:posOffset>
            </wp:positionV>
            <wp:extent cx="6879590" cy="9472930"/>
            <wp:effectExtent l="0" t="0" r="3810" b="1270"/>
            <wp:wrapNone/>
            <wp:docPr id="1" name="图片 1" descr="审核组工作情况反馈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审核组工作情况反馈表"/>
                    <pic:cNvPicPr>
                      <a:picLocks noChangeAspect="1"/>
                    </pic:cNvPicPr>
                  </pic:nvPicPr>
                  <pic:blipFill>
                    <a:blip r:embed="rId6"/>
                    <a:stretch>
                      <a:fillRect/>
                    </a:stretch>
                  </pic:blipFill>
                  <pic:spPr>
                    <a:xfrm>
                      <a:off x="0" y="0"/>
                      <a:ext cx="6879590" cy="9472930"/>
                    </a:xfrm>
                    <a:prstGeom prst="rect">
                      <a:avLst/>
                    </a:prstGeom>
                  </pic:spPr>
                </pic:pic>
              </a:graphicData>
            </a:graphic>
          </wp:anchor>
        </w:drawing>
      </w:r>
      <w:bookmarkEnd w:id="7"/>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河北盛隆教学设备有限公司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p>
          <w:p>
            <w:pPr>
              <w:ind w:left="70" w:leftChars="29"/>
              <w:rPr>
                <w:rFonts w:hint="eastAsia"/>
                <w:sz w:val="22"/>
                <w:szCs w:val="22"/>
              </w:rPr>
            </w:pPr>
            <w:r>
              <w:rPr>
                <w:rFonts w:hint="eastAsia"/>
                <w:sz w:val="22"/>
                <w:szCs w:val="22"/>
              </w:rPr>
              <w:t>■</w:t>
            </w:r>
            <w:bookmarkEnd w:id="3"/>
            <w:r>
              <w:rPr>
                <w:rFonts w:hint="eastAsia"/>
                <w:sz w:val="22"/>
                <w:szCs w:val="22"/>
              </w:rPr>
              <w:t>GB/T24001-2016</w:t>
            </w:r>
            <w:bookmarkStart w:id="4" w:name="S勾选Add"/>
            <w:r>
              <w:rPr>
                <w:rFonts w:hint="eastAsia"/>
                <w:sz w:val="22"/>
                <w:szCs w:val="22"/>
              </w:rPr>
              <w:t>■</w:t>
            </w:r>
            <w:bookmarkEnd w:id="4"/>
            <w:r>
              <w:rPr>
                <w:rFonts w:hint="eastAsia"/>
                <w:sz w:val="22"/>
                <w:szCs w:val="22"/>
              </w:rPr>
              <w:t>GB/T45001—2020标准</w:t>
            </w:r>
            <w:r>
              <w:rPr>
                <w:rFonts w:hint="eastAsia"/>
                <w:sz w:val="22"/>
                <w:szCs w:val="22"/>
                <w:lang w:eastAsia="zh-CN"/>
              </w:rPr>
              <w:t>☑</w:t>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0255-2019-QEO-2020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22"/>
                <w:szCs w:val="22"/>
              </w:rPr>
              <w:t>E:监查1,Q:监查1,O:监查1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李俐</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2018-N1EMS-1222792</w:t>
            </w:r>
          </w:p>
          <w:p>
            <w:pPr>
              <w:snapToGrid w:val="0"/>
              <w:spacing w:line="320" w:lineRule="exact"/>
              <w:ind w:left="1309"/>
              <w:rPr>
                <w:sz w:val="21"/>
                <w:szCs w:val="21"/>
              </w:rPr>
            </w:pPr>
            <w:r>
              <w:rPr>
                <w:sz w:val="21"/>
                <w:szCs w:val="21"/>
              </w:rPr>
              <w:t>2018-N1QMS-1222792</w:t>
            </w:r>
          </w:p>
          <w:p>
            <w:pPr>
              <w:snapToGrid w:val="0"/>
              <w:spacing w:line="320" w:lineRule="exact"/>
              <w:ind w:left="1309"/>
              <w:rPr>
                <w:sz w:val="21"/>
                <w:szCs w:val="21"/>
              </w:rPr>
            </w:pPr>
            <w:r>
              <w:rPr>
                <w:sz w:val="21"/>
                <w:szCs w:val="21"/>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2020.5.7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2020.5.9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eastAsia="宋体"/>
                <w:sz w:val="22"/>
                <w:szCs w:val="22"/>
                <w:lang w:eastAsia="zh-CN"/>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2020.5.9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935482"/>
    <w:rsid w:val="53E579F9"/>
    <w:rsid w:val="59BF69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2020-05-25T11:35:54Z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