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20043-2024-E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重庆市沙坪坝区渝碚路街道天陈路12号重庆师范大学内综合实验楼A3—131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重庆市南岸区腾龙大道27号16幢10-5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重庆市渝北区礼嘉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重庆市大渡口区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场所3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重庆市沙坪坝区井口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场所4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重庆市沙坪坝区西永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17602389033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023-65401168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2024年02月28日 上午至2024年02月29日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资质范围内的房屋建筑工程监理、市政公用工程监理所涉及场所的相关环境管理活动。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A44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2024-02-23T08:23:42Z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