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20077-2024-EO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重庆君博旭科技有限公司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2024年03月03日 上午至2024年03月03日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重庆市沙坪坝区东风新二村8号附21号(自编号220号)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重庆市九龙坡区火炬大道100号1幢13-8号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