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重庆君博旭科技有限公司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20077-2024-EO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重庆市沙坪坝区东风新二村8号附21号(自编号220号)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重庆市九龙坡区火炬大道100号1幢13-8号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牟玉智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18602338392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18602338392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E:4,O:4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2024年03月03日 上午至2024年03月03日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E：电力设施器材、仪器仪表的销售；智能无人飞行器（含相关应用软件及电子产品）的销售与技术服务所涉及场所的相关环境管理活动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O：电力设施器材、仪器仪表的销售；智能无人飞行器（含相关应用软件及电子产品）的销售与技术服务所涉及场所的相关职业健康安全管理活动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EF364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2024-02-23T07:22:44Z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