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顺平县立亚科技发展有限公司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20074-2024-QEOF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河北省保定市顺平县经济开发区北园（蒲上镇高胜蒲村北）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河北省保定市顺平县经济开发区北园（蒲上镇高胜蒲村北）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15633237888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15633237888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Q:25,E:25,O:25,F:25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2024年03月05日 下午至2024年03月07日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Q:1.5,E:1.5,O:1.5,F:1.5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Q：纸质容器、纸袋、塑料容器、塑料袋、塑料膜的生产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E：纸质容器、纸袋、塑料容器、塑料袋、塑料膜的生产所涉及场所的相关环境管理活动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O：纸质容器、纸袋、塑料容器、塑料袋、塑料膜的生产所涉及场所的相关职业健康安全管理活动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F：位于河北省保定市顺平县经济开发区北园（蒲上镇高胜蒲村北）顺平县立亚科技发展有限公司的纸质容器、纸袋、塑料容器、塑料袋、塑料膜的生产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Q：07.02.01;14.02.02;14.02.04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E：07.02.01;14.02.02;14.02.04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O：07.02.01;14.02.02;14.02.04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F：I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Q:07.02.01,14.02.02,14.02.04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E:07.02.01,14.02.02,14.02.04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O:07.02.01,14.02.02,14.02.04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E:14.02.02,14.02.04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Q:07.02.01,14.02.02,14.02.04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E:07.02.01,14.02.02,14.02.04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O:07.02.01,14.02.02,14.02.04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E74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2024-02-27T02:24:21Z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