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99"/>
        <w:gridCol w:w="41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顺平县立亚科技发展有限公司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20074-2024-QEOF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河北省保定市顺平县经济开发区北园（蒲上镇高胜蒲村北）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河北省保定市顺平县经济开发区北园（蒲上镇高胜蒲村北）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15633237888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15633237888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Q:25,E:25,O:25,F:25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2024-03-04 8:00:00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午至2024-03-04 17:00:00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Q：纸质容器、纸袋、塑料容器、塑料袋、塑料膜的生产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E：纸质容器、纸袋、塑料容器、塑料袋、塑料膜的生产所涉及场所的相关环境管理活动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O：纸质容器、纸袋、塑料容器、塑料袋、塑料膜的生产所涉及场所的相关职业健康安全管理活动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F：位于河北省保定市顺平县经济开发区北园（蒲上镇高胜蒲村北）顺平县立亚科技发展有限公司的纸质容器、纸袋、塑料容器、塑料袋、塑料膜的生产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Q：07.02.01;14.02.02;14.02.04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E：07.02.01;14.02.02;14.02.04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O：07.02.01;14.02.02;14.02.04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F：I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7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7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Q:07.02.01,14.02.02,14.02.04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E:07.02.01,14.02.02,14.02.04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O:07.02.01,14.02.02,14.02.04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7" w:name="_GoBack"/>
            <w:bookmarkEnd w:id="27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7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Q:07.02.01,14.02.02,14.02.04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E:07.02.01,14.02.02,14.02.04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O:07.02.01,14.02.02,14.02.04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21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2024-02-27</w:t>
            </w:r>
            <w:bookmarkEnd w:id="26"/>
          </w:p>
        </w:tc>
        <w:tc>
          <w:tcPr>
            <w:tcW w:w="5232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62A5CD1"/>
    <w:rsid w:val="7F544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2024-03-01T08:01:55Z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