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俊达线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2日 上午至2024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国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