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河北伟创电力科技有限公司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赵艳敏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2024年02月29日 上午至2024年03月01日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郑志远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