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西安英菲利特电子科技有限公司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0175-2023-QEO-2024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2024年03月06日 上午至2024年03月07日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西安英菲利特电子科技有限公司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