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江西兴康电子科技有限公司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10501-2023.QE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