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盛欣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3日 上午至2024年02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玉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