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10100-2024-EO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甘肃天马物流股份有限公司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马焕秋，宋明珠，明利红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E:29.11.01,31.12.00B,31.13.05</w:t>
            </w:r>
          </w:p>
          <w:p w:rsidR="00A824E9">
            <w:pPr>
              <w:spacing w:line="360" w:lineRule="exact"/>
              <w:jc w:val="center"/>
              <w:rPr>
                <w:b/>
                <w:szCs w:val="21"/>
              </w:rPr>
            </w:pPr>
            <w:r>
              <w:rPr>
                <w:b/>
                <w:szCs w:val="21"/>
              </w:rPr>
              <w:t>O:29.11.01B,31.12.00B,31.13.05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E:29.11.02,31.13.05</w:t>
            </w:r>
          </w:p>
          <w:p w:rsidR="00A824E9">
            <w:pPr>
              <w:spacing w:line="360" w:lineRule="exact"/>
              <w:jc w:val="center"/>
              <w:rPr>
                <w:b/>
                <w:szCs w:val="21"/>
              </w:rPr>
            </w:pPr>
            <w:r>
              <w:rPr>
                <w:b/>
                <w:szCs w:val="21"/>
              </w:rPr>
              <w:t>O:29.11.01B,29.11.02,31.13.05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E:29.11.01,29.11.02,31.13.05</w:t>
            </w:r>
          </w:p>
          <w:p w:rsidR="00A824E9">
            <w:pPr>
              <w:spacing w:line="360" w:lineRule="exact"/>
              <w:jc w:val="center"/>
              <w:rPr>
                <w:b/>
                <w:szCs w:val="21"/>
              </w:rPr>
            </w:pPr>
            <w:r>
              <w:rPr>
                <w:b/>
                <w:szCs w:val="21"/>
              </w:rPr>
              <w:t>O:29.11.02,31.13.05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E:29.11.01,29.11.02,31.13.05</w:t>
            </w:r>
          </w:p>
          <w:p w:rsidR="00A824E9">
            <w:pPr>
              <w:spacing w:line="360" w:lineRule="exact"/>
              <w:jc w:val="center"/>
              <w:rPr>
                <w:b/>
                <w:szCs w:val="21"/>
              </w:rPr>
            </w:pPr>
            <w:r>
              <w:rPr>
                <w:b/>
                <w:szCs w:val="21"/>
              </w:rPr>
              <w:t>O:29.11.01B,29.11.02,31.13.05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2024年02月23日 下午至2024年02月24日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甘肃省定西市陇西县东郊</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甘肃省定西市陇西县东郊七里铺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