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杭州鼎香餐饮管理服务有限公司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20064-2024-QEOFH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杭州市滨江区西兴街道信庭路155号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浙江省杭州市滨江区西兴街道信庭路155号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浙江省杭州市滨江区西兴街道东流路700号3号楼1楼</w:t>
            </w:r>
            <w:bookmarkStart w:id="32" w:name="_GoBack"/>
            <w:bookmarkEnd w:id="3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赵立琦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19906866832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19906866832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Q:75,E:75,O:75,F:75,H:75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2024年02月27日 上午至2024年03月01日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Q:2,E:2,O:2,F:2.5,H:3.5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ISO45001：2018,F：ISO 22000:2018,H：危害分析与关键控制点（HACCP）体系认证要求（V1.0）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■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Q：餐饮服务（集体用餐配送）：热食类食品制售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E：餐饮服务（集体用餐配送）：热食类食品制售所涉及场所的相关环境管理活动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O：餐饮服务（集体用餐配送）：热食类食品制售所涉及场所的相关职业健康安全管理活动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：位于浙江省杭州市滨江区西兴街道信庭路155号杭州鼎香餐饮管理服务有限公司中心厨房的餐饮服务（集体用餐配送）：热食类食品制售；位于浙江省杭州市滨江区西兴街道东流路700号3号楼1楼杭州海康威视数字技术股份有限公司三食堂的餐饮服务（热食类食品制售）（承包食堂）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H：位于浙江省杭州市滨江区西兴街道信庭路155号杭州鼎香餐饮管理服务有限公司中心厨房的餐饮服务（集体用餐配送）：热食类食品制售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Q：30.05.00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E：30.05.00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O：30.05.00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F：E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H：E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肖新龙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2023-N1QMS-2232380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2023-N1EMS-2232380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2021-N1OHSMS-1232380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2023-N1FSMS-2232380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2023-N1HACCP-2232380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Q:30.05.00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E:30.05.00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O:30.05.00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F:E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H:E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17706316076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任国平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2023-N0QMS-2059494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2023-N1FSMS-4059494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培训证书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15858256767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任泽华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2022-N1QMS-4059498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2021-N1EMS-3059498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2023-N1OHSMS-1059498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2023-N1FSMS-4059498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2022-N1HACCP-1059498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Q:30.05.00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E:30.05.00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O:30.05.00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F:E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H:E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13173653732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本次审核项目见证目的：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晋级</w:t>
            </w:r>
            <w:r>
              <w:rPr>
                <w:rFonts w:hint="eastAsia"/>
                <w:sz w:val="21"/>
                <w:szCs w:val="21"/>
              </w:rPr>
              <w:t>见证     见证人：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肖新龙</w:t>
            </w:r>
            <w:r>
              <w:rPr>
                <w:rFonts w:hint="eastAsia"/>
                <w:sz w:val="21"/>
                <w:szCs w:val="21"/>
              </w:rPr>
              <w:t xml:space="preserve">  被见证人：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任国平</w:t>
            </w:r>
            <w:r>
              <w:rPr>
                <w:rFonts w:hint="eastAsia"/>
                <w:sz w:val="21"/>
                <w:szCs w:val="21"/>
              </w:rPr>
              <w:t xml:space="preserve">  被见证体系: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H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李永忠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2024-02-20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437B0C4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1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2024-02-26T09:13:01Z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