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安市煜鹏电力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3日 下午至2024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红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