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安市煜鹏电力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3日 下午至2024年02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红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