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武安市博瑞化工有限公司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2024年02月25日 上午至2024年02月25日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2024-02-22 13:30:00上午至2024-02-22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武安市博瑞化工有限公司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