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1344-2022-EnMs-2024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东方日升（安徽）新能源有限公司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91341100MA2W24QD3W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东方日升（安徽）新能源有限公司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安徽省滁州市铜陵东路325号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安徽省滁州市铜陵东路325号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光伏设备及元器件制造所涉及的能源管理活动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东方日升（安徽）新能源有限公司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安徽省滁州市铜陵东路325号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安徽省滁州市铜陵东路325号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光伏设备及元器件制造所涉及的能源管理活动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安徽省滁州市铜陵东路325号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