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重庆慕高科技有限公司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2024-02-23 8:30:00上午至2024-02-23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重庆市渝北区天山大道西段32号3幢15-19</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重庆市江北区寸滩街道港安二路28号C栋1-1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2024年02月24日 上午至2024年02月24日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