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highlight w:val="yellow"/>
          <w:u w:val="single"/>
        </w:rPr>
        <w:t>石家庄匀速汽车配件销售有限公司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Shijiazhuang uniform speed auto parts sales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highlight w:val="yellow"/>
        </w:rPr>
        <w:t>河北省石家庄市长安区土贤庄西东联汽配城5排2号</w:t>
      </w:r>
      <w:bookmarkEnd w:id="2"/>
      <w:r>
        <w:rPr>
          <w:rFonts w:hint="eastAsia"/>
          <w:b/>
          <w:color w:val="000000" w:themeColor="text1"/>
          <w:sz w:val="22"/>
          <w:szCs w:val="22"/>
          <w:highlight w:val="yellow"/>
        </w:rPr>
        <w:t xml:space="preserve"> 邮编</w:t>
      </w:r>
      <w:r>
        <w:rPr>
          <w:rFonts w:hint="eastAsia" w:ascii="宋体" w:hAnsi="宋体"/>
          <w:b/>
          <w:color w:val="000000" w:themeColor="text1"/>
          <w:sz w:val="22"/>
          <w:szCs w:val="22"/>
          <w:highlight w:val="yellow"/>
        </w:rPr>
        <w:t xml:space="preserve">: </w:t>
      </w:r>
      <w:bookmarkStart w:id="3" w:name="注册邮编"/>
      <w:r>
        <w:rPr>
          <w:b/>
          <w:color w:val="000000" w:themeColor="text1"/>
          <w:sz w:val="22"/>
          <w:szCs w:val="22"/>
          <w:highlight w:val="yellow"/>
          <w:u w:val="single"/>
        </w:rPr>
        <w:t>050000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(英文)：No.2, row 5, Auto Parts City, tuxianzhuang west east, Chang'an District, Shijiazhuang City, Hebei Province zip code: 050000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highlight w:val="yellow"/>
        </w:rPr>
        <w:t>河北省石家庄市长安区土贤庄西东联汽配城5排2号</w:t>
      </w:r>
      <w:bookmarkEnd w:id="4"/>
      <w:r>
        <w:rPr>
          <w:rFonts w:hint="eastAsia"/>
          <w:b/>
          <w:color w:val="000000" w:themeColor="text1"/>
          <w:sz w:val="22"/>
          <w:szCs w:val="22"/>
          <w:highlight w:val="yellow"/>
        </w:rPr>
        <w:t xml:space="preserve"> 邮编</w:t>
      </w:r>
      <w:r>
        <w:rPr>
          <w:rFonts w:hint="eastAsia" w:ascii="宋体" w:hAnsi="宋体"/>
          <w:b/>
          <w:color w:val="000000" w:themeColor="text1"/>
          <w:sz w:val="22"/>
          <w:szCs w:val="22"/>
          <w:highlight w:val="yellow"/>
        </w:rPr>
        <w:t>:</w:t>
      </w:r>
      <w:bookmarkStart w:id="5" w:name="生产邮编"/>
      <w:r>
        <w:rPr>
          <w:b/>
          <w:color w:val="000000" w:themeColor="text1"/>
          <w:sz w:val="22"/>
          <w:szCs w:val="22"/>
          <w:highlight w:val="yellow"/>
        </w:rPr>
        <w:t>050000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(英文)：No.2, row 5, Auto Parts City, tuxianzhuang west east, Chang'an District, Shijiazhuang City, Hebei Province zip code: 050000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91130102319914402D</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13483155789</w:t>
      </w:r>
      <w:bookmarkEnd w:id="8"/>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田月娜</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田月娜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12</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F0A2"/>
      </w:r>
      <w:r>
        <w:rPr>
          <w:rFonts w:hint="eastAsia"/>
          <w:b/>
          <w:color w:val="000000" w:themeColor="text1"/>
          <w:sz w:val="22"/>
          <w:szCs w:val="22"/>
        </w:rPr>
        <w:t>认证范围变更（□扩大</w:t>
      </w:r>
      <w:r>
        <w:rPr>
          <w:rFonts w:hint="eastAsia"/>
          <w:b/>
          <w:color w:val="000000" w:themeColor="text1"/>
          <w:sz w:val="22"/>
          <w:szCs w:val="22"/>
        </w:rPr>
        <w:sym w:font="Wingdings 2" w:char="F0A2"/>
      </w:r>
      <w:r>
        <w:rPr>
          <w:rFonts w:hint="eastAsia"/>
          <w:b/>
          <w:color w:val="000000" w:themeColor="text1"/>
          <w:sz w:val="22"/>
          <w:szCs w:val="22"/>
        </w:rPr>
        <w:t>缩小）</w:t>
      </w:r>
    </w:p>
    <w:p>
      <w:pPr>
        <w:pStyle w:val="2"/>
        <w:spacing w:line="360" w:lineRule="exact"/>
        <w:ind w:firstLine="0"/>
        <w:rPr>
          <w:rFonts w:hint="eastAsia" w:ascii="宋体" w:hAnsi="宋体"/>
          <w:sz w:val="21"/>
          <w:szCs w:val="21"/>
          <w:highlight w:val="yellow"/>
        </w:rPr>
      </w:pPr>
      <w:r>
        <w:rPr>
          <w:rFonts w:hint="eastAsia" w:ascii="宋体" w:hAnsi="宋体"/>
          <w:sz w:val="21"/>
          <w:szCs w:val="21"/>
          <w:highlight w:val="yellow"/>
        </w:rPr>
        <w:t>特种车辆配件、运输车辆配件、汽车装饰用品、润滑油的销售</w:t>
      </w:r>
    </w:p>
    <w:p>
      <w:pPr>
        <w:pStyle w:val="2"/>
        <w:spacing w:line="360" w:lineRule="exact"/>
        <w:ind w:firstLine="663" w:firstLineChars="300"/>
        <w:rPr>
          <w:rFonts w:hint="eastAsia" w:ascii="宋体" w:hAnsi="宋体" w:eastAsia="宋体"/>
          <w:sz w:val="21"/>
          <w:szCs w:val="21"/>
          <w:highlight w:val="yellow"/>
          <w:lang w:eastAsia="zh-CN"/>
        </w:rPr>
      </w:pPr>
      <w:r>
        <w:rPr>
          <w:rFonts w:hint="eastAsia"/>
          <w:b/>
          <w:color w:val="000000" w:themeColor="text1"/>
          <w:sz w:val="22"/>
          <w:szCs w:val="22"/>
        </w:rPr>
        <w:t>(英文)</w:t>
      </w:r>
      <w:r>
        <w:rPr>
          <w:rFonts w:hint="eastAsia"/>
          <w:b/>
          <w:color w:val="000000" w:themeColor="text1"/>
          <w:sz w:val="22"/>
          <w:szCs w:val="22"/>
          <w:lang w:eastAsia="zh-CN"/>
        </w:rPr>
        <w:t>：Sales of special vehicle parts, transportation vehicle parts, automobile decoration products and lubricating oil</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bookmarkStart w:id="14" w:name="_GoBack"/>
      <w:bookmarkEnd w:id="14"/>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r>
        <w:rPr>
          <w:rFonts w:hint="eastAsia"/>
          <w:b/>
          <w:color w:val="000000" w:themeColor="text1"/>
          <w:sz w:val="22"/>
          <w:szCs w:val="22"/>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5"/>
                    <a:srcRect/>
                    <a:stretch>
                      <a:fillRect/>
                    </a:stretch>
                  </pic:blipFill>
                  <pic:spPr>
                    <a:xfrm>
                      <a:off x="0" y="0"/>
                      <a:ext cx="563245" cy="168275"/>
                    </a:xfrm>
                    <a:prstGeom prst="rect">
                      <a:avLst/>
                    </a:prstGeom>
                    <a:noFill/>
                    <a:ln w="9525">
                      <a:noFill/>
                      <a:miter lim="800000"/>
                      <a:headEnd/>
                      <a:tailEnd/>
                    </a:ln>
                  </pic:spPr>
                </pic:pic>
              </a:graphicData>
            </a:graphic>
          </wp:inline>
        </w:drawing>
      </w:r>
    </w:p>
    <w:p>
      <w:pPr>
        <w:pStyle w:val="2"/>
        <w:spacing w:line="360" w:lineRule="exact"/>
        <w:ind w:firstLine="0"/>
        <w:rPr>
          <w:b/>
          <w:color w:val="000000" w:themeColor="text1"/>
          <w:sz w:val="22"/>
          <w:szCs w:val="22"/>
        </w:rPr>
      </w:pPr>
      <w:r>
        <w:rPr>
          <w:rFonts w:hint="eastAsia"/>
          <w:b/>
          <w:color w:val="000000" w:themeColor="text1"/>
          <w:sz w:val="22"/>
          <w:szCs w:val="22"/>
        </w:rPr>
        <w:t>日期： 2020.5.6                                 日期：2020.5.6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BvXBkRpwEAACkD&#10;AAAOAAAAAAAAAAEAIAAAACUBAABkcnMvZTJvRG9jLnhtbFBLBQYAAAAABgAGAFkBAAA+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A9aWXR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CC"/>
    <w:rsid w:val="008D73CC"/>
    <w:rsid w:val="00CD14C4"/>
    <w:rsid w:val="00FF5CE6"/>
    <w:rsid w:val="0A9C147B"/>
    <w:rsid w:val="2C4A0C99"/>
    <w:rsid w:val="37750EB6"/>
    <w:rsid w:val="7A141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666</Characters>
  <Lines>5</Lines>
  <Paragraphs>1</Paragraphs>
  <TotalTime>2</TotalTime>
  <ScaleCrop>false</ScaleCrop>
  <LinksUpToDate>false</LinksUpToDate>
  <CharactersWithSpaces>781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AA 匀速汽配连锁  田晓康</cp:lastModifiedBy>
  <cp:lastPrinted>2019-05-13T03:13:00Z</cp:lastPrinted>
  <dcterms:modified xsi:type="dcterms:W3CDTF">2020-05-05T02:56:02Z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