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华盛龙环保科技（北京）股份有限公司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20056-2024-QEO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