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西安好利达门业有限公司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西安市新城区长缨东路193号唐韵三坊2幢1单元4层10406号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西安市新城区长缨东路193号唐韵三坊2幢1单元4层10406号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左文栋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13488461755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13488461755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2024-02-17 8:00:00上午至2024-02-17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门窗、建材的销售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31D0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2024-02-06T07:55:07Z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