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重庆慕高科技有限公司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2024-02-23 8:30:00上午至2024-02-23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