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重庆富强华威环保工程有限公司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0370-2019-Q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杨婷婷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023-65510102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钢制环保设备（收尘器、罐体）制造；机械配件的制造及售后服务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17.10.01;17.10.02;29.12.00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2019年08月03日 上午至2019年08月03日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17.10.01,17.10.02,29.12.00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