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金亚肥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崔焕茹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潘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2月20日 上午至2024年02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常伟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