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石家庄金亚肥业有限公司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2024年02月20日 上午至2024年02月20日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常伟伟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