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北京博信宏达机房设备有限公司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2024年02月27日 下午至2024年03月01日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焦雪静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