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欧博源科技（北京）有限公司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北京市朝阳区黄杉木店路9号107号附属配套楼7层802A室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北京市朝阳区黄杉木店路9号107号附属配套楼7层802A室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18500062212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18500062212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2024年02月03日 上午至2024年02月04日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Q:1.4,E:1.4,O:1.7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永磁过滤器</w:t>
            </w:r>
            <w:r>
              <w:rPr>
                <w:sz w:val="21"/>
                <w:szCs w:val="21"/>
              </w:rPr>
              <w:t>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，机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sz w:val="21"/>
                <w:szCs w:val="21"/>
              </w:rPr>
              <w:t>设备销售，计算机应用软件销售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永磁过滤器</w:t>
            </w:r>
            <w:r>
              <w:rPr>
                <w:sz w:val="21"/>
                <w:szCs w:val="21"/>
              </w:rPr>
              <w:t>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，机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sz w:val="21"/>
                <w:szCs w:val="21"/>
              </w:rPr>
              <w:t>设备销售，计算机应用软件销售所涉及场所的相关环境管理活动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永磁过滤器</w:t>
            </w:r>
            <w:r>
              <w:rPr>
                <w:sz w:val="21"/>
                <w:szCs w:val="21"/>
              </w:rPr>
              <w:t>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sz w:val="21"/>
                <w:szCs w:val="21"/>
              </w:rPr>
              <w:t>，机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sz w:val="21"/>
                <w:szCs w:val="21"/>
              </w:rPr>
              <w:t>设备销售，计算机应用软件销售所涉及场所的相关职业健康安全管理活动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Q：19.14.00;29.09.01;29.10.01;29.10.03;29.10.04;29.10.06;29.10.07;29.12.00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E：19.14.00;29.09.01;29.10.01;29.10.03;29.10.04;29.10.06;29.10.07;29.12.00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O：19.14.00;29.09.01;29.10.01;29.10.03;29.10.04;29.10.06;29.10.07;29.12.00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</w:t>
            </w:r>
            <w:r>
              <w:rPr>
                <w:sz w:val="21"/>
                <w:szCs w:val="21"/>
              </w:rPr>
              <w:t>夏爱俭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被见证人：贾海平  见证体系：QMS  EMS  OHSMS   见证类型：晋级见证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7B75CF4"/>
    <w:rsid w:val="4C804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2024-02-02T04:55:40Z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