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重庆悦来两江国际酒店会议管理有限公司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0677-2022-QF-2024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2024年02月22日 下午至2024年02月23日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重庆悦来两江国际酒店会议管理有限公司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