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宇诚恒科（河北）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2日 上午至2024年0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0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宇诚恒科（河北）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