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0097-2023-Q-2024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舟山五益船务有限公司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91330921MA7MEA8X41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舟山五益船务有限公司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浙江省舟山市岱山县高亭镇欣欣路1号办公楼203室（自主申报）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浙江省舟山市岱山县高亭镇欣欣路1号办公楼203室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舟山五益船务有限公司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浙江省舟山市岱山县高亭镇欣欣路1号办公楼203室（自主申报）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浙江省舟山市岱山县高亭镇欣欣路1号办公楼203室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