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-897890</wp:posOffset>
            </wp:positionV>
            <wp:extent cx="6971665" cy="10344150"/>
            <wp:effectExtent l="0" t="0" r="635" b="6350"/>
            <wp:wrapNone/>
            <wp:docPr id="2" name="图片 2" descr="新文档 05-01-2020 21.30.4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05-01-2020 21.30.44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86"/>
        <w:gridCol w:w="1321"/>
        <w:gridCol w:w="1123"/>
        <w:gridCol w:w="69"/>
        <w:gridCol w:w="1740"/>
        <w:gridCol w:w="567"/>
        <w:gridCol w:w="7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default"/>
              </w:rPr>
              <w:t>数字压力变送器压力值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</w:rPr>
              <w:t>0</w:t>
            </w:r>
            <w:r>
              <w:rPr>
                <w:rFonts w:hint="eastAsia" w:hAnsi="宋体"/>
                <w:sz w:val="18"/>
                <w:szCs w:val="18"/>
              </w:rPr>
              <w:t>-</w:t>
            </w:r>
            <w:r>
              <w:rPr>
                <w:rFonts w:hint="default" w:hAnsi="宋体"/>
                <w:sz w:val="18"/>
                <w:szCs w:val="18"/>
              </w:rPr>
              <w:t>40MPa</w:t>
            </w:r>
          </w:p>
          <w:p>
            <w:r>
              <w:rPr>
                <w:rFonts w:hAnsi="宋体"/>
                <w:color w:val="auto"/>
                <w:sz w:val="18"/>
                <w:szCs w:val="18"/>
              </w:rPr>
              <w:t>0.1级（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18"/>
                <w:szCs w:val="18"/>
              </w:rPr>
              <w:t>±</w:t>
            </w:r>
            <w:r>
              <w:rPr>
                <w:rFonts w:hAnsi="宋体"/>
                <w:color w:val="auto"/>
                <w:sz w:val="18"/>
                <w:szCs w:val="18"/>
              </w:rPr>
              <w:t>0.04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Ansi="宋体"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 w:hAnsi="宋体" w:cs="Courier New"/>
                <w:szCs w:val="21"/>
                <w:lang w:val="en-US" w:eastAsia="zh-CN"/>
              </w:rPr>
              <w:t>JJ</w:t>
            </w:r>
            <w:r>
              <w:rPr>
                <w:rFonts w:hint="default" w:hAnsi="宋体" w:cs="Courier New"/>
                <w:szCs w:val="21"/>
              </w:rPr>
              <w:t>GJ882</w:t>
            </w:r>
            <w:r>
              <w:rPr>
                <w:rFonts w:hint="eastAsia" w:hAnsi="宋体" w:cs="Courier New"/>
                <w:szCs w:val="21"/>
              </w:rPr>
              <w:t xml:space="preserve">-2019 </w:t>
            </w:r>
            <w:r>
              <w:rPr>
                <w:rFonts w:hint="default" w:hAnsi="宋体" w:cs="Courier New"/>
                <w:szCs w:val="21"/>
              </w:rPr>
              <w:t>压力变送器检定规程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</w:rPr>
              <w:t>测量参数公差范围：</w:t>
            </w:r>
            <w:r>
              <w:rPr>
                <w:rFonts w:hint="default" w:hAnsi="宋体"/>
                <w:sz w:val="18"/>
                <w:szCs w:val="18"/>
              </w:rPr>
              <w:t>0</w:t>
            </w:r>
            <w:r>
              <w:rPr>
                <w:rFonts w:hint="eastAsia" w:hAnsi="宋体"/>
                <w:sz w:val="18"/>
                <w:szCs w:val="18"/>
              </w:rPr>
              <w:t>-</w:t>
            </w:r>
            <w:r>
              <w:rPr>
                <w:rFonts w:hint="default" w:hAnsi="宋体"/>
                <w:sz w:val="18"/>
                <w:szCs w:val="18"/>
              </w:rPr>
              <w:t xml:space="preserve">40MPa   </w:t>
            </w:r>
            <w:r>
              <w:rPr>
                <w:rFonts w:hAnsi="宋体"/>
                <w:color w:val="auto"/>
                <w:sz w:val="18"/>
                <w:szCs w:val="18"/>
              </w:rPr>
              <w:t>0.1级（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18"/>
                <w:szCs w:val="18"/>
              </w:rPr>
              <w:t>±</w:t>
            </w:r>
            <w:r>
              <w:rPr>
                <w:rFonts w:hAnsi="宋体"/>
                <w:color w:val="auto"/>
                <w:sz w:val="18"/>
                <w:szCs w:val="18"/>
              </w:rPr>
              <w:t>0.04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Ansi="宋体"/>
                <w:color w:val="auto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2、测量过程最大允许误差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default" w:ascii="宋体" w:hAnsi="宋体" w:eastAsia="宋体" w:cs="宋体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18"/>
                <w:szCs w:val="18"/>
              </w:rPr>
              <w:t>±</w:t>
            </w:r>
            <w:r>
              <w:rPr>
                <w:rFonts w:hAnsi="宋体"/>
                <w:color w:val="auto"/>
                <w:sz w:val="18"/>
                <w:szCs w:val="18"/>
              </w:rPr>
              <w:t>0.04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default" w:ascii="宋体" w:hAnsi="宋体" w:eastAsia="宋体" w:cs="宋体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=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±</w:t>
            </w:r>
            <w:r>
              <w:rPr>
                <w:rFonts w:hint="default" w:hAnsi="宋体"/>
                <w:color w:val="auto"/>
                <w:sz w:val="18"/>
                <w:szCs w:val="18"/>
              </w:rPr>
              <w:t>0.013MPa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、测量范围：</w:t>
            </w:r>
            <w:r>
              <w:rPr>
                <w:rFonts w:hint="default"/>
                <w:szCs w:val="21"/>
              </w:rPr>
              <w:t>数字压力变送器测量过程范围</w:t>
            </w:r>
            <w:r>
              <w:rPr>
                <w:rFonts w:hint="default" w:hAnsi="宋体"/>
                <w:sz w:val="18"/>
                <w:szCs w:val="18"/>
              </w:rPr>
              <w:t>0</w:t>
            </w:r>
            <w:r>
              <w:rPr>
                <w:rFonts w:hint="eastAsia" w:hAnsi="宋体"/>
                <w:sz w:val="18"/>
                <w:szCs w:val="18"/>
              </w:rPr>
              <w:t>-</w:t>
            </w:r>
            <w:r>
              <w:rPr>
                <w:rFonts w:hint="default" w:hAnsi="宋体"/>
                <w:sz w:val="18"/>
                <w:szCs w:val="18"/>
              </w:rPr>
              <w:t>40MPa</w:t>
            </w:r>
            <w:r>
              <w:rPr>
                <w:rFonts w:hint="eastAsia"/>
              </w:rPr>
              <w:t>，所以选用量程为</w:t>
            </w:r>
            <w:r>
              <w:rPr>
                <w:rFonts w:hint="default"/>
              </w:rPr>
              <w:t>0-60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0.02级</w:t>
            </w:r>
            <w:r>
              <w:rPr>
                <w:rFonts w:hint="default"/>
              </w:rPr>
              <w:t>活塞式压力计</w:t>
            </w:r>
            <w:r>
              <w:rPr>
                <w:rFonts w:hint="eastAsia"/>
              </w:rPr>
              <w:t>就可以满足要求。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123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305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1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5" w:type="dxa"/>
            <w:vMerge w:val="continue"/>
          </w:tcPr>
          <w:p/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活塞式压力计</w:t>
            </w:r>
          </w:p>
          <w:p>
            <w:pPr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  <w:szCs w:val="21"/>
                <w:lang w:val="en-US" w:eastAsia="zh-CN"/>
              </w:rPr>
              <w:t>116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 w:val="24"/>
              </w:rPr>
              <w:t>YS-600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0-</w:t>
            </w:r>
            <w:r>
              <w:rPr>
                <w:rFonts w:hint="default" w:ascii="Calibri" w:hAnsi="Calibri" w:cs="Times New Roman"/>
                <w:sz w:val="21"/>
                <w:szCs w:val="21"/>
              </w:rPr>
              <w:t>60</w:t>
            </w:r>
            <w:r>
              <w:rPr>
                <w:rFonts w:hint="default" w:hAnsi="宋体"/>
                <w:sz w:val="21"/>
                <w:szCs w:val="21"/>
              </w:rPr>
              <w:t>MPa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cs="Times New Roman"/>
                <w:sz w:val="21"/>
                <w:szCs w:val="21"/>
              </w:rPr>
              <w:t>0.02级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default" w:ascii="Calibri" w:hAnsi="Calibri" w:cs="Times New Roman"/>
                <w:sz w:val="21"/>
                <w:szCs w:val="21"/>
              </w:rPr>
              <w:t>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21"/>
                <w:szCs w:val="21"/>
              </w:rPr>
              <w:t>±</w:t>
            </w:r>
            <w:r>
              <w:rPr>
                <w:rFonts w:hAnsi="宋体"/>
                <w:color w:val="auto"/>
                <w:sz w:val="21"/>
                <w:szCs w:val="21"/>
              </w:rPr>
              <w:t>0.012</w:t>
            </w:r>
            <w:r>
              <w:rPr>
                <w:rFonts w:hint="default" w:hAnsi="宋体"/>
                <w:sz w:val="21"/>
                <w:szCs w:val="21"/>
              </w:rPr>
              <w:t>MPa</w:t>
            </w:r>
            <w:r>
              <w:rPr>
                <w:rFonts w:hAnsi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default"/>
              </w:rPr>
              <w:t>LY190324V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2020.4.18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测量设备测量范围</w:t>
            </w:r>
            <w:r>
              <w:rPr>
                <w:rFonts w:hint="default"/>
                <w:szCs w:val="21"/>
              </w:rPr>
              <w:t>0-60MPa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活塞式压力计</w:t>
            </w:r>
            <w:r>
              <w:rPr>
                <w:rFonts w:hint="eastAsia" w:ascii="宋体" w:hAnsi="宋体" w:eastAsia="宋体" w:cs="宋体"/>
              </w:rPr>
              <w:t>，满足</w:t>
            </w:r>
            <w:r>
              <w:rPr>
                <w:rFonts w:hint="default"/>
                <w:szCs w:val="21"/>
              </w:rPr>
              <w:t>数字压力变送器测量过程范围0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default"/>
                <w:szCs w:val="21"/>
              </w:rPr>
              <w:t>40MPa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测量设备的最大允差</w:t>
            </w:r>
            <w:r>
              <w:rPr>
                <w:rFonts w:hint="eastAsia"/>
                <w:szCs w:val="21"/>
              </w:rPr>
              <w:t>±0.012</w:t>
            </w:r>
            <w:r>
              <w:rPr>
                <w:rFonts w:hint="default"/>
                <w:szCs w:val="21"/>
              </w:rPr>
              <w:t>MPa</w:t>
            </w:r>
            <w:r>
              <w:rPr>
                <w:rFonts w:hint="eastAsia" w:ascii="宋体" w:hAnsi="宋体" w:eastAsia="宋体" w:cs="宋体"/>
              </w:rPr>
              <w:t>，满足</w:t>
            </w:r>
            <w:r>
              <w:rPr>
                <w:rFonts w:hint="eastAsia"/>
                <w:szCs w:val="21"/>
              </w:rPr>
              <w:t>测量过程最大允许误差±</w:t>
            </w:r>
            <w:r>
              <w:rPr>
                <w:rFonts w:hint="default"/>
                <w:szCs w:val="21"/>
              </w:rPr>
              <w:t>0.013MPa</w:t>
            </w:r>
            <w:r>
              <w:rPr>
                <w:rFonts w:hint="eastAsia"/>
                <w:szCs w:val="21"/>
              </w:rPr>
              <w:t>要求。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6560"/>
    <w:multiLevelType w:val="singleLevel"/>
    <w:tmpl w:val="165365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A7F791"/>
    <w:multiLevelType w:val="singleLevel"/>
    <w:tmpl w:val="5EA7F7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E7ABA"/>
    <w:rsid w:val="1C5E1030"/>
    <w:rsid w:val="3BBAFBB8"/>
    <w:rsid w:val="5BF06F78"/>
    <w:rsid w:val="67F57B8C"/>
    <w:rsid w:val="F6DBAE79"/>
    <w:rsid w:val="FFFC6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2015-10-14T08:38:00Z</dcterms:created>
  <dc:creator>alexander chang</dc:creator>
  <cp:lastModifiedBy>LIL</cp:lastModifiedBy>
  <cp:lastPrinted>2017-02-16T13:50:00Z</cp:lastPrinted>
  <dcterms:modified xsi:type="dcterms:W3CDTF">2020-05-03T12:06:11Z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