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祁门县保安服务有限公司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2024-03-04 8:30:00下午至2024-03-04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安徽省黄山市祁门县阊江北路水上娱乐中心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安徽省祁门县阊江北路水上娱乐中心124号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2024年03月05日 下午至2024年03月08日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