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浙江阳光神洲气体有限公司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2024年01月29日 上午至2024年01月30日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2024-01-28 8:00:00上午至2024-01-28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浙江阳光神洲气体有限公司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