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四川三颗钉广告传媒有限公司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8:30:00上午至2024-01-22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四川三颗钉广告传媒有限公司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