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三颗钉广告传媒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1-22 8:30:00上午至2024-01-22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青羊区大石西路66号8幢3单元3层30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武侯区金凤街273号2楼20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1月23日 上午至2024年01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