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滨湖区寿华食品经营部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20035-2024-H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无锡市滨湖区稻香市场24号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无锡市梁溪区中桥二村127号104室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徐鑫键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19952210995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19952210995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2024年01月29日 上午至2024年01月29日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位于无锡市梁溪区中桥二村127号104室滨湖区寿华食品经营部食用农产品（果蔬、畜禽肉类、水产品、豆制品）的销售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7727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2024-01-19T08:24:19Z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