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北京红岸工程技术有限公司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91110114MA006R281R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北京红岸工程技术有限公司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北京市海淀区翠微路2号院五区2号楼二层202房间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北京红岸工程技术有限公司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北京市海淀区翠微路2号院五区2号楼二层202房间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15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