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0117-2023-EO-2024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河北戈斯顿新能源科技有限公司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911301233480220329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河北戈斯顿新能源科技有限公司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正定县科技工业园旺泉北街7号（河北大旗光电科技有限公司院内）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正定县科技工业园旺泉北街7号（河北大旗光电科技有限公司院内）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电锅炉、碳纤维柔性发热线、石墨烯发热线、石墨烯电热膜、蓄热式电暖器（储热式电暖器）、民用水暖煤炉、民用生物质采暖炉、水暖炕，资质范围内的碳纤维电暖器（对流电暖器）、室内加热器（碳纤维电暖画、电加热板、碳晶墙暖、碳晶电暖器、对流式电暖器、远红外电热炕板、聚能电暖器、踢脚线式电取暖器、远红外高温辐射电热器）、远红外石墨烯电暖器（电暖画、电热板、墙暖）、空气能热风机、快热式电热水器（电磁采暖炉）、低环境温度变频空气源热泵（冷水）机组、太阳能热水器（带电辅助加热）、水 (地) 源热泵冷暖机组的生产所涉及场所的相关环境管理活动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锅炉、碳纤维柔性发热线、石墨烯发热线、石墨烯电热膜、蓄热式电暖器（储热式电暖器）、民用水暖煤炉、民用生物质采暖炉、水暖炕，资质范围内的碳纤维电暖器（对流电暖器）、室内加热器（碳纤维电暖画、电加热板、碳晶墙暖、碳晶电暖器、对流式电暖器、远红外电热炕板、聚能电暖器、踢脚线式电取暖器、远红外高温辐射电热器）、远红外石墨烯电暖器（电暖画、电热板、墙暖）、空气能热风机、快热式电热水器（电磁采暖炉）、低环境温度变频空气源热泵（冷水）机组、太阳能热水器（带电辅助加热）、水 (地) 源热泵冷暖机组的生产所涉及场所的相关职业健康安全管理活动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电锅炉、碳纤维柔性发热线、石墨烯发热线、石墨烯电热膜、蓄热式电暖器（储热式电暖器）、民用水暖煤炉、民用生物质采暖炉、水暖炕，资质范围内的碳纤维电暖器（对流电暖器）、室内加热器（碳纤维电暖画、电加热板、碳晶墙暖、碳晶电暖器、对流式电暖器、远红外电热炕板、聚能电暖器、踢脚线式电取暖器、远红外高温辐射电热器）、远红外石墨烯电暖器（电暖画、电热板、墙暖）、空气能热风机、快热式电热水器（电磁采暖炉）、低环境温度变频空气源热泵（冷水）机组、太阳能热水器（带电辅助加热）、水 (地) 源热泵冷暖机组的生产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河北戈斯顿新能源科技有限公司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正定县科技工业园旺泉北街7号（河北大旗光电科技有限公司院内）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正定县科技工业园旺泉北街7号（河北大旗光电科技有限公司院内）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电锅炉、碳纤维柔性发热线、石墨烯发热线、石墨烯电热膜、蓄热式电暖器（储热式电暖器）、民用水暖煤炉、民用生物质采暖炉、水暖炕，资质范围内的碳纤维电暖器（对流电暖器）、室内加热器（碳纤维电暖画、电加热板、碳晶墙暖、碳晶电暖器、对流式电暖器、远红外电热炕板、聚能电暖器、踢脚线式电取暖器、远红外高温辐射电热器）、远红外石墨烯电暖器（电暖画、电热板、墙暖）、空气能热风机、快热式电热水器（电磁采暖炉）、低环境温度变频空气源热泵（冷水）机组、太阳能热水器（带电辅助加热）、水 (地) 源热泵冷暖机组的生产所涉及场所的相关环境管理活动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锅炉、碳纤维柔性发热线、石墨烯发热线、石墨烯电热膜、蓄热式电暖器（储热式电暖器）、民用水暖煤炉、民用生物质采暖炉、水暖炕，资质范围内的碳纤维电暖器（对流电暖器）、室内加热器（碳纤维电暖画、电加热板、碳晶墙暖、碳晶电暖器、对流式电暖器、远红外电热炕板、聚能电暖器、踢脚线式电取暖器、远红外高温辐射电热器）、远红外石墨烯电暖器（电暖画、电热板、墙暖）、空气能热风机、快热式电热水器（电磁采暖炉）、低环境温度变频空气源热泵（冷水）机组、太阳能热水器（带电辅助加热）、水 (地) 源热泵冷暖机组的生产所涉及场所的相关职业健康安全管理活动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电锅炉、碳纤维柔性发热线、石墨烯发热线、石墨烯电热膜、蓄热式电暖器（储热式电暖器）、民用水暖煤炉、民用生物质采暖炉、水暖炕，资质范围内的碳纤维电暖器（对流电暖器）、室内加热器（碳纤维电暖画、电加热板、碳晶墙暖、碳晶电暖器、对流式电暖器、远红外电热炕板、聚能电暖器、踢脚线式电取暖器、远红外高温辐射电热器）、远红外石墨烯电暖器（电暖画、电热板、墙暖）、空气能热风机、快热式电热水器（电磁采暖炉）、低环境温度变频空气源热泵（冷水）机组、太阳能热水器（带电辅助加热）、水 (地) 源热泵冷暖机组的生产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