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21034-2024-Q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9850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贵州省仁怀市播州酒业有限公司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黄童彤</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黄童彤</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5347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黄童彤</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2024-N1QMS-1301841</w:t>
            </w:r>
          </w:p>
        </w:tc>
        <w:tc>
          <w:tcPr>
            <w:tcW w:w="3145" w:type="dxa"/>
            <w:vAlign w:val="center"/>
          </w:tcPr>
          <w:p w:rsidR="00142F5C" w:rsidP="00772D33">
            <w:pPr>
              <w:spacing w:line="360" w:lineRule="exact"/>
              <w:jc w:val="center"/>
              <w:rPr>
                <w:szCs w:val="21"/>
              </w:rPr>
            </w:pPr>
            <w:r>
              <w:t>03.10.01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2026年01月22日上午至2026年01月22日下午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Q:酱香型白酒的生产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贵州省遵义市仁怀市茅台镇椿树村湾头组</w:t>
      </w:r>
    </w:p>
    <w:p w:rsidR="001F0A49">
      <w:pPr>
        <w:spacing w:line="360" w:lineRule="auto"/>
        <w:ind w:firstLine="420" w:firstLineChars="200"/>
      </w:pPr>
      <w:r>
        <w:rPr>
          <w:rFonts w:hint="eastAsia"/>
        </w:rPr>
        <w:t>办公地址：</w:t>
      </w:r>
      <w:r>
        <w:rPr>
          <w:rFonts w:hint="eastAsia"/>
        </w:rPr>
        <w:t>贵州省遵义市仁怀市茅台镇椿树村湾头组</w:t>
      </w:r>
    </w:p>
    <w:p w:rsidR="001F0A49">
      <w:pPr>
        <w:spacing w:line="360" w:lineRule="auto"/>
        <w:ind w:firstLine="420" w:firstLineChars="200"/>
      </w:pPr>
      <w:r>
        <w:rPr>
          <w:rFonts w:hint="eastAsia"/>
        </w:rPr>
        <w:t>经营地址：</w:t>
      </w:r>
      <w:bookmarkStart w:id="12" w:name="生产地址"/>
      <w:bookmarkEnd w:id="12"/>
      <w:r>
        <w:rPr>
          <w:rFonts w:hint="eastAsia"/>
        </w:rPr>
        <w:t>贵州省遵义市仁怀市茅台镇椿树村湾头组</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贵州省仁怀市播州酒业有限公司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黄童彤</w:t>
      </w:r>
      <w:r>
        <w:rPr>
          <w:rFonts w:hint="eastAsia"/>
          <w:b/>
          <w:color w:val="auto"/>
          <w:kern w:val="2"/>
          <w:sz w:val="21"/>
          <w:lang w:val="en-GB"/>
        </w:rPr>
        <w:t xml:space="preserve">  </w:t>
      </w:r>
      <w:r>
        <w:rPr>
          <w:rFonts w:hint="eastAsia"/>
          <w:b/>
          <w:color w:val="auto"/>
          <w:kern w:val="2"/>
          <w:sz w:val="21"/>
          <w:lang w:val="en-GB"/>
        </w:rPr>
        <w:t>黄童彤</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62949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