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达州市瑞通化工有限公司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2024年01月27日 上午至2024年01月27日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